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73" w:rsidRPr="00B3640F" w:rsidRDefault="00E32B82" w:rsidP="00874EC7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E32B82">
        <w:rPr>
          <w:rFonts w:ascii="Times New Roman" w:eastAsia="Times New Roman" w:hAnsi="Times New Roman" w:cs="Times New Roman"/>
          <w:u w:val="single"/>
        </w:rPr>
        <w:t>На фирменном бланке предприятия</w:t>
      </w:r>
      <w:r w:rsidR="00874EC7">
        <w:rPr>
          <w:rFonts w:ascii="Times New Roman" w:eastAsia="Times New Roman" w:hAnsi="Times New Roman" w:cs="Times New Roman"/>
          <w:u w:val="single"/>
        </w:rPr>
        <w:t xml:space="preserve">                                      </w:t>
      </w:r>
      <w:r w:rsidR="00990873">
        <w:rPr>
          <w:rFonts w:ascii="Times New Roman" w:eastAsia="Times New Roman" w:hAnsi="Times New Roman" w:cs="Times New Roman"/>
        </w:rPr>
        <w:t>Форма 6</w:t>
      </w:r>
      <w:r w:rsidR="00627738">
        <w:rPr>
          <w:rFonts w:ascii="Times New Roman" w:eastAsia="Times New Roman" w:hAnsi="Times New Roman" w:cs="Times New Roman"/>
        </w:rPr>
        <w:t>.</w:t>
      </w:r>
      <w:r w:rsidR="00BE6B2C">
        <w:rPr>
          <w:rFonts w:ascii="Times New Roman" w:eastAsia="Times New Roman" w:hAnsi="Times New Roman" w:cs="Times New Roman"/>
        </w:rPr>
        <w:t>1</w:t>
      </w:r>
      <w:r w:rsidR="00990873" w:rsidRPr="00B3640F">
        <w:rPr>
          <w:rFonts w:ascii="Times New Roman" w:eastAsia="Times New Roman" w:hAnsi="Times New Roman" w:cs="Times New Roman"/>
        </w:rPr>
        <w:t>. «Техническое предложение»</w:t>
      </w:r>
    </w:p>
    <w:p w:rsidR="00990873" w:rsidRPr="00B3640F" w:rsidRDefault="00990873" w:rsidP="0099087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B3640F">
        <w:rPr>
          <w:rFonts w:ascii="Times New Roman" w:eastAsia="Times New Roman" w:hAnsi="Times New Roman" w:cs="Times New Roman"/>
          <w:b/>
        </w:rPr>
        <w:t>ТЕХНИЧЕСКОЕ ПРЕДЛОЖЕНИЕ</w:t>
      </w:r>
    </w:p>
    <w:p w:rsidR="0042272C" w:rsidRPr="00BA5255" w:rsidRDefault="0042272C" w:rsidP="0042272C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Cs/>
          <w:u w:val="single"/>
        </w:rPr>
      </w:pPr>
      <w:r w:rsidRPr="00BA5255">
        <w:rPr>
          <w:rFonts w:ascii="Times New Roman" w:hAnsi="Times New Roman" w:cs="Times New Roman"/>
          <w:b/>
          <w:iCs/>
          <w:u w:val="single"/>
        </w:rPr>
        <w:t xml:space="preserve">ПДО № </w:t>
      </w:r>
      <w:r w:rsidR="00E205E2">
        <w:rPr>
          <w:rFonts w:ascii="Times New Roman" w:hAnsi="Times New Roman" w:cs="Times New Roman"/>
          <w:b/>
          <w:iCs/>
          <w:u w:val="single"/>
        </w:rPr>
        <w:t>4</w:t>
      </w:r>
      <w:r w:rsidR="00874EC7">
        <w:rPr>
          <w:rFonts w:ascii="Times New Roman" w:hAnsi="Times New Roman" w:cs="Times New Roman"/>
          <w:b/>
          <w:iCs/>
          <w:u w:val="single"/>
        </w:rPr>
        <w:t>7-БНГРЭ-2021</w:t>
      </w:r>
    </w:p>
    <w:p w:rsidR="00A823D6" w:rsidRPr="00F406DA" w:rsidRDefault="00BE6B2C" w:rsidP="00A823D6">
      <w:pPr>
        <w:spacing w:after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605C5">
        <w:rPr>
          <w:rFonts w:ascii="Times New Roman" w:hAnsi="Times New Roman" w:cs="Times New Roman"/>
          <w:b/>
        </w:rPr>
        <w:t>Лот № 1.</w:t>
      </w:r>
      <w:r w:rsidRPr="009605C5">
        <w:rPr>
          <w:rFonts w:ascii="Times New Roman" w:eastAsia="Times New Roman" w:hAnsi="Times New Roman" w:cs="Times New Roman"/>
          <w:iCs/>
        </w:rPr>
        <w:t xml:space="preserve"> </w:t>
      </w:r>
      <w:proofErr w:type="gramStart"/>
      <w:r w:rsidRPr="009605C5">
        <w:rPr>
          <w:rFonts w:ascii="Times New Roman" w:eastAsia="Times New Roman" w:hAnsi="Times New Roman" w:cs="Times New Roman"/>
          <w:b/>
          <w:iCs/>
        </w:rPr>
        <w:t>«</w:t>
      </w:r>
      <w:r w:rsidRPr="00A533A6">
        <w:rPr>
          <w:rFonts w:ascii="Times New Roman" w:hAnsi="Times New Roman" w:cs="Times New Roman"/>
          <w:b/>
        </w:rPr>
        <w:t xml:space="preserve">Реализация лома черных металлов на условиях самостоятельного вывоза с мест хранения в с. </w:t>
      </w:r>
      <w:proofErr w:type="spellStart"/>
      <w:r w:rsidRPr="00A533A6">
        <w:rPr>
          <w:rFonts w:ascii="Times New Roman" w:hAnsi="Times New Roman" w:cs="Times New Roman"/>
          <w:b/>
        </w:rPr>
        <w:t>Богучаны</w:t>
      </w:r>
      <w:proofErr w:type="spellEnd"/>
      <w:r w:rsidRPr="00A533A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 п. Таежный</w:t>
      </w:r>
      <w:r w:rsidRPr="000E253F">
        <w:rPr>
          <w:rFonts w:ascii="Times New Roman" w:hAnsi="Times New Roman" w:cs="Times New Roman"/>
          <w:b/>
        </w:rPr>
        <w:t xml:space="preserve"> </w:t>
      </w:r>
      <w:r w:rsidRPr="00A533A6">
        <w:rPr>
          <w:rFonts w:ascii="Times New Roman" w:hAnsi="Times New Roman" w:cs="Times New Roman"/>
          <w:b/>
        </w:rPr>
        <w:t>Красноярского края</w:t>
      </w:r>
      <w:r w:rsidRPr="00D311D1">
        <w:t>»</w:t>
      </w:r>
      <w:r w:rsidR="00A823D6" w:rsidRPr="00F406D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</w:p>
    <w:p w:rsidR="00990873" w:rsidRPr="00990873" w:rsidRDefault="00990873" w:rsidP="0099087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u w:val="single"/>
        </w:rPr>
      </w:pPr>
      <w:r w:rsidRPr="00990873">
        <w:rPr>
          <w:rFonts w:ascii="Times New Roman" w:hAnsi="Times New Roman"/>
          <w:b/>
          <w:i/>
          <w:iCs/>
          <w:u w:val="single"/>
        </w:rPr>
        <w:t xml:space="preserve">Требования к предмету закупки 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7"/>
        <w:gridCol w:w="4110"/>
        <w:gridCol w:w="2409"/>
        <w:gridCol w:w="1134"/>
        <w:gridCol w:w="1418"/>
      </w:tblGrid>
      <w:tr w:rsidR="00186E59" w:rsidRPr="0076308F" w:rsidTr="00417310">
        <w:trPr>
          <w:trHeight w:val="481"/>
          <w:tblHeader/>
        </w:trPr>
        <w:tc>
          <w:tcPr>
            <w:tcW w:w="867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409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219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участника</w:t>
            </w:r>
          </w:p>
        </w:tc>
      </w:tr>
      <w:tr w:rsidR="00186E59" w:rsidRPr="0076308F" w:rsidTr="00417310">
        <w:trPr>
          <w:trHeight w:val="494"/>
          <w:tblHeader/>
        </w:trPr>
        <w:tc>
          <w:tcPr>
            <w:tcW w:w="867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186E59" w:rsidRPr="0076308F" w:rsidTr="00417310">
        <w:trPr>
          <w:trHeight w:val="164"/>
          <w:tblHeader/>
        </w:trPr>
        <w:tc>
          <w:tcPr>
            <w:tcW w:w="867" w:type="dxa"/>
            <w:shd w:val="clear" w:color="auto" w:fill="D9D9D9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86E59" w:rsidRPr="0076308F" w:rsidTr="00417310">
        <w:trPr>
          <w:trHeight w:val="630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Общие требования</w:t>
            </w:r>
          </w:p>
        </w:tc>
      </w:tr>
      <w:tr w:rsidR="00186E59" w:rsidRPr="0076308F" w:rsidTr="00417310">
        <w:trPr>
          <w:trHeight w:val="630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205E2" w:rsidRPr="00552737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Согласие произвести закупку при условии самостоятельной подготовки, приёмки по качеству и количеству, погрузке (после оплаты) и вывозу лома чёрных металлов с указанного места хранения (Раздел №6 требований к предмету оферты), в том числе:</w:t>
            </w:r>
          </w:p>
          <w:p w:rsidR="00E205E2" w:rsidRPr="00552737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с</w:t>
            </w: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воевременное обеспечение необходимыми расходными материалами;  </w:t>
            </w:r>
          </w:p>
          <w:p w:rsidR="00E205E2" w:rsidRPr="00552737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погрузка лома черных металлов;</w:t>
            </w:r>
          </w:p>
          <w:p w:rsidR="00E205E2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взвешивание лома чёрных металлов при погрузке в транспорт (в присутствии представителя  Поставщика);</w:t>
            </w:r>
          </w:p>
          <w:p w:rsidR="00186E59" w:rsidRPr="0076308F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качества и количества приобретаемого лома черных металлов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6E59" w:rsidRPr="00186E59" w:rsidRDefault="00186E59" w:rsidP="00186E59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u w:val="single"/>
        </w:rPr>
      </w:pPr>
      <w:r w:rsidRPr="00186E59">
        <w:rPr>
          <w:rFonts w:ascii="Times New Roman" w:hAnsi="Times New Roman"/>
          <w:b/>
          <w:i/>
          <w:iCs/>
          <w:u w:val="single"/>
        </w:rPr>
        <w:t>Требования к контрагенту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7"/>
        <w:gridCol w:w="4110"/>
        <w:gridCol w:w="2409"/>
        <w:gridCol w:w="1134"/>
        <w:gridCol w:w="1418"/>
      </w:tblGrid>
      <w:tr w:rsidR="00186E59" w:rsidRPr="0076308F" w:rsidTr="00417310">
        <w:trPr>
          <w:trHeight w:val="481"/>
          <w:tblHeader/>
        </w:trPr>
        <w:tc>
          <w:tcPr>
            <w:tcW w:w="867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409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219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участника</w:t>
            </w:r>
          </w:p>
        </w:tc>
      </w:tr>
      <w:tr w:rsidR="00186E59" w:rsidRPr="0076308F" w:rsidTr="00417310">
        <w:trPr>
          <w:trHeight w:val="494"/>
          <w:tblHeader/>
        </w:trPr>
        <w:tc>
          <w:tcPr>
            <w:tcW w:w="867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186E59" w:rsidRPr="0076308F" w:rsidTr="00417310">
        <w:trPr>
          <w:trHeight w:val="164"/>
          <w:tblHeader/>
        </w:trPr>
        <w:tc>
          <w:tcPr>
            <w:tcW w:w="867" w:type="dxa"/>
            <w:shd w:val="clear" w:color="auto" w:fill="D9D9D9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86E59" w:rsidRPr="0076308F" w:rsidTr="00417310">
        <w:trPr>
          <w:trHeight w:val="374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Общие требования</w:t>
            </w:r>
          </w:p>
        </w:tc>
      </w:tr>
      <w:tr w:rsidR="00186E59" w:rsidRPr="0076308F" w:rsidTr="00417310">
        <w:trPr>
          <w:trHeight w:val="630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891227">
            <w:pPr>
              <w:pStyle w:val="a3"/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/>
                <w:sz w:val="20"/>
                <w:szCs w:val="20"/>
              </w:rPr>
              <w:t>Согласие с условиями</w:t>
            </w:r>
            <w:r w:rsidR="008912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08F">
              <w:rPr>
                <w:rFonts w:ascii="Times New Roman" w:hAnsi="Times New Roman"/>
                <w:sz w:val="20"/>
                <w:szCs w:val="20"/>
              </w:rPr>
              <w:t>Проекта договора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305186" w:rsidRDefault="00305186" w:rsidP="0030518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518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 о согласии со всеми условиями проекта договора, Требований к подрядчику в области промышленной, пожарной безопасности, охраны труда, окружающей среды и реагирования на чрезвычайную ситуацию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696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последних 3 лет до даты </w:t>
            </w: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подачи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заявок случаев судебных разбирательств в качестве ответчика в связи с нарушениями договора, а также случаев расторжения со стороны заказчика в одностороннем порядке договора, в связи с нарушениями договора.</w:t>
            </w:r>
          </w:p>
        </w:tc>
        <w:tc>
          <w:tcPr>
            <w:tcW w:w="2409" w:type="dxa"/>
            <w:shd w:val="clear" w:color="auto" w:fill="auto"/>
          </w:tcPr>
          <w:p w:rsidR="00186E59" w:rsidRPr="0076308F" w:rsidRDefault="00186E59" w:rsidP="00077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предприятия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696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110" w:type="dxa"/>
            <w:shd w:val="clear" w:color="auto" w:fill="auto"/>
          </w:tcPr>
          <w:p w:rsidR="00186E59" w:rsidRPr="0076308F" w:rsidRDefault="00186E59" w:rsidP="0007750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409" w:type="dxa"/>
            <w:shd w:val="clear" w:color="auto" w:fill="auto"/>
          </w:tcPr>
          <w:p w:rsidR="00186E59" w:rsidRPr="0076308F" w:rsidRDefault="00186E59" w:rsidP="0007750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предприятия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320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работы компании</w:t>
            </w: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Опыт работы Контрагента по данному типу сделки  не менее одного года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(с указанием видов работ и компаний которым оказывались аналогичные услуги).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Организационно-технические показатели</w:t>
            </w: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rPr>
                <w:rFonts w:ascii="Arial" w:hAnsi="Arial" w:cs="Arial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Копия уведомления об аккредитации в ООО «БНГРЭ» до момента подведения итогов тендера (перечень документов необходимых для аккредитации размещен на сайте компании </w:t>
            </w:r>
            <w:proofErr w:type="spell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http</w:t>
            </w:r>
            <w:proofErr w:type="spell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proofErr w:type="spell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www.slavneft.ru</w:t>
            </w:r>
            <w:proofErr w:type="spell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Копия уведомления об аккредитации в ООО «БНГРЭ» либо пакет документов на аккредитацию, поданный одновременно с подачей документов на тендер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Наличие лицензии на заготовку, закупку и продажу черного и цветного металла.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Копия лицензии на заготовку, закупку и продажу черного и цветного металла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Оснащенность и обеспеченность</w:t>
            </w:r>
          </w:p>
        </w:tc>
      </w:tr>
      <w:tr w:rsidR="00186E59" w:rsidRPr="0076308F" w:rsidTr="00417310">
        <w:trPr>
          <w:trHeight w:val="516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привлечения Контрагентом техники для </w:t>
            </w:r>
            <w:r w:rsidRPr="007630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самостоятельной 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погрузки (после оплаты) и вывоза</w:t>
            </w: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лома чёрных металлов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с указанного места хранения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86E59" w:rsidRDefault="00186E59" w:rsidP="00652E4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652E48" w:rsidRPr="00B3640F" w:rsidRDefault="00652E48" w:rsidP="00652E48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3640F">
        <w:rPr>
          <w:sz w:val="24"/>
          <w:szCs w:val="24"/>
        </w:rPr>
        <w:t>___________             _________________ /_____________./       «___» _____ 20</w:t>
      </w:r>
      <w:r w:rsidR="00755B8E">
        <w:rPr>
          <w:sz w:val="24"/>
          <w:szCs w:val="24"/>
        </w:rPr>
        <w:t>2</w:t>
      </w:r>
      <w:r w:rsidR="00874EC7">
        <w:rPr>
          <w:sz w:val="24"/>
          <w:szCs w:val="24"/>
        </w:rPr>
        <w:t>1</w:t>
      </w:r>
      <w:r w:rsidRPr="00B3640F">
        <w:rPr>
          <w:sz w:val="24"/>
          <w:szCs w:val="24"/>
        </w:rPr>
        <w:t xml:space="preserve"> г.</w:t>
      </w:r>
    </w:p>
    <w:p w:rsidR="00652E48" w:rsidRDefault="00652E48" w:rsidP="00BA5255">
      <w:pPr>
        <w:pStyle w:val="ConsPlusNormal"/>
        <w:widowControl/>
        <w:ind w:firstLine="0"/>
        <w:jc w:val="both"/>
      </w:pPr>
      <w:r w:rsidRPr="00B3640F">
        <w:rPr>
          <w:sz w:val="20"/>
          <w:szCs w:val="20"/>
        </w:rPr>
        <w:t xml:space="preserve">               Должность                                Подпись                              Ф.И.О.                              Дата</w:t>
      </w:r>
    </w:p>
    <w:sectPr w:rsidR="00652E48" w:rsidSect="007F0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17A25A9E"/>
    <w:multiLevelType w:val="multilevel"/>
    <w:tmpl w:val="60FC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17C5A72"/>
    <w:multiLevelType w:val="hybridMultilevel"/>
    <w:tmpl w:val="410CEB7C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B953D79"/>
    <w:multiLevelType w:val="hybridMultilevel"/>
    <w:tmpl w:val="659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873"/>
    <w:rsid w:val="000018CD"/>
    <w:rsid w:val="000651F0"/>
    <w:rsid w:val="0010506E"/>
    <w:rsid w:val="00161B9C"/>
    <w:rsid w:val="00186E59"/>
    <w:rsid w:val="001B26C0"/>
    <w:rsid w:val="002E3AED"/>
    <w:rsid w:val="00305186"/>
    <w:rsid w:val="00417310"/>
    <w:rsid w:val="0042272C"/>
    <w:rsid w:val="00564324"/>
    <w:rsid w:val="0059120B"/>
    <w:rsid w:val="00627738"/>
    <w:rsid w:val="00631838"/>
    <w:rsid w:val="00652E48"/>
    <w:rsid w:val="00680B91"/>
    <w:rsid w:val="006D791D"/>
    <w:rsid w:val="00755B8E"/>
    <w:rsid w:val="007B10C5"/>
    <w:rsid w:val="007F0042"/>
    <w:rsid w:val="00816CFC"/>
    <w:rsid w:val="00874EC7"/>
    <w:rsid w:val="00891227"/>
    <w:rsid w:val="008F7819"/>
    <w:rsid w:val="00923155"/>
    <w:rsid w:val="00990873"/>
    <w:rsid w:val="00A823D6"/>
    <w:rsid w:val="00AC0A46"/>
    <w:rsid w:val="00B51BA5"/>
    <w:rsid w:val="00BA5255"/>
    <w:rsid w:val="00BE6B2C"/>
    <w:rsid w:val="00CB1BEB"/>
    <w:rsid w:val="00D12448"/>
    <w:rsid w:val="00D76675"/>
    <w:rsid w:val="00D92896"/>
    <w:rsid w:val="00DE46D4"/>
    <w:rsid w:val="00E11195"/>
    <w:rsid w:val="00E205E2"/>
    <w:rsid w:val="00E32B82"/>
    <w:rsid w:val="00E9794F"/>
    <w:rsid w:val="00EC4C5E"/>
    <w:rsid w:val="00F66DDF"/>
    <w:rsid w:val="00F9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873"/>
    <w:pPr>
      <w:ind w:left="720"/>
      <w:contextualSpacing/>
    </w:pPr>
  </w:style>
  <w:style w:type="paragraph" w:customStyle="1" w:styleId="ConsPlusNormal">
    <w:name w:val="ConsPlusNormal"/>
    <w:rsid w:val="00652E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har">
    <w:name w:val="Char"/>
    <w:basedOn w:val="a"/>
    <w:rsid w:val="0042272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2">
    <w:name w:val="Основной текст2"/>
    <w:basedOn w:val="a0"/>
    <w:rsid w:val="00BA52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</dc:creator>
  <cp:lastModifiedBy>Sysoev_a</cp:lastModifiedBy>
  <cp:revision>3</cp:revision>
  <dcterms:created xsi:type="dcterms:W3CDTF">2021-08-06T07:21:00Z</dcterms:created>
  <dcterms:modified xsi:type="dcterms:W3CDTF">2021-08-06T07:22:00Z</dcterms:modified>
</cp:coreProperties>
</file>